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102A" w14:textId="5625520E" w:rsidR="00161CCD" w:rsidRDefault="00DB7096">
      <w:r>
        <w:rPr>
          <w:noProof/>
        </w:rPr>
        <w:drawing>
          <wp:inline distT="0" distB="0" distL="0" distR="0" wp14:anchorId="70C9D101" wp14:editId="569A93D2">
            <wp:extent cx="5760720" cy="4321820"/>
            <wp:effectExtent l="0" t="0" r="0" b="2540"/>
            <wp:docPr id="1" name="Slika 1" descr="pulzni ap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lzni apar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946A" w14:textId="77777777" w:rsidR="00E14262" w:rsidRDefault="00E14262"/>
    <w:p w14:paraId="1E51DFEE" w14:textId="27C3AE11" w:rsidR="00E14262" w:rsidRDefault="00E14262">
      <w:r>
        <w:t>MIG/MAG varjenje</w:t>
      </w:r>
    </w:p>
    <w:p w14:paraId="02C19633" w14:textId="3BEC958A" w:rsidR="00833136" w:rsidRDefault="0083313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Varjênje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je </w:t>
      </w:r>
      <w:hyperlink r:id="rId6" w:tooltip="Spoj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spajanje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dveh ali več delov osnovnega </w:t>
      </w:r>
      <w:hyperlink r:id="rId7" w:tooltip="Material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materiala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v nerazdružljivo celoto. Spajanje dosežemo s </w:t>
      </w:r>
      <w:hyperlink r:id="rId8" w:tooltip="Toplota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toploto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s </w:t>
      </w:r>
      <w:hyperlink r:id="rId9" w:tooltip="Pritisk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pritiskom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ali pa s kombinacijo obeh skupaj, z dodajanjem materiala (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dodajni material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ali brez. Varjenje je najpomembnejši in najpopularnejši postopek spajanja kovin pri tlačnih posodah, </w:t>
      </w:r>
      <w:hyperlink r:id="rId10" w:tooltip="Kotel (toplotna naprava)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kotlih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1" w:tooltip="Peč (kurilna naprava)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pečeh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2" w:tooltip="Jedrski reaktor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jedrskih reaktorjih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vesoljski tehniki, </w:t>
      </w:r>
      <w:hyperlink r:id="rId13" w:tooltip="Cevovodni transport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cevovodih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4" w:tooltip="Ladja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ladjah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5" w:tooltip="Podmornica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podmornicah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6" w:tooltip="Most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mostovih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vozilih, farmacevtski industriji, rafinerijah, nosilcih </w:t>
      </w:r>
      <w:hyperlink r:id="rId17" w:tooltip="Letalski motor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letalskih motorjev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8" w:tooltip="Tank" w:history="1">
        <w:r>
          <w:rPr>
            <w:rStyle w:val="Hiperpovezava"/>
            <w:rFonts w:ascii="Arial" w:hAnsi="Arial" w:cs="Arial"/>
            <w:color w:val="3366CC"/>
            <w:sz w:val="21"/>
            <w:szCs w:val="21"/>
            <w:shd w:val="clear" w:color="auto" w:fill="FFFFFF"/>
          </w:rPr>
          <w:t>tankih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in drugih procesih kjer imamo opravka s kovinami pri visokih temperaturah in tlakih.</w:t>
      </w:r>
    </w:p>
    <w:p w14:paraId="274C3176" w14:textId="77777777" w:rsidR="00833136" w:rsidRDefault="0083313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22F5EA0B" w14:textId="77777777" w:rsidR="00833136" w:rsidRPr="00833136" w:rsidRDefault="00833136" w:rsidP="0083313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Poznamo več postopkov varjenja, med najpopularnejšimi so:</w:t>
      </w:r>
    </w:p>
    <w:p w14:paraId="4F205A6C" w14:textId="12C59312" w:rsidR="00833136" w:rsidRPr="00833136" w:rsidRDefault="00833136" w:rsidP="00833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hyperlink r:id="rId19" w:tooltip="Varjenje TIG" w:history="1"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TIG</w:t>
        </w:r>
      </w:hyperlink>
      <w:r w:rsidRPr="008331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 varjenje z ne taljivo </w:t>
      </w:r>
      <w:proofErr w:type="spellStart"/>
      <w:r w:rsidRPr="008331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elektrodo</w:t>
      </w:r>
      <w:hyperlink r:id="rId20" w:tooltip="Plamensko varjenje in rezanje" w:history="1"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Plamensko</w:t>
        </w:r>
        <w:proofErr w:type="spellEnd"/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 xml:space="preserve"> </w:t>
        </w:r>
        <w:proofErr w:type="spellStart"/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varjenje</w:t>
        </w:r>
      </w:hyperlink>
      <w:hyperlink r:id="rId21" w:tooltip="Plazemsko rezanje" w:history="1"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Plazemsko</w:t>
        </w:r>
        <w:proofErr w:type="spellEnd"/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 xml:space="preserve"> </w:t>
        </w:r>
        <w:proofErr w:type="spellStart"/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rezanje</w:t>
        </w:r>
      </w:hyperlink>
      <w:r w:rsidRPr="008331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Robot</w:t>
      </w:r>
      <w:proofErr w:type="spellEnd"/>
      <w:r w:rsidRPr="008331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 ERW elektro uporovno varjenje</w:t>
      </w:r>
    </w:p>
    <w:p w14:paraId="2739C471" w14:textId="77777777" w:rsidR="00833136" w:rsidRPr="00833136" w:rsidRDefault="00833136" w:rsidP="0083313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MMA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Manual Metal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Arc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)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ročno obločno varjenje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: z AC tok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t.i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. varilnimi transformatorji (težji aparat - starejši način) ali DC tok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t.i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.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inverterji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, usmerniki, agregati (lažji aparat - novejši način). Najpopularnejši na svetu za vzdrževanje in popravila, primeren za jeklo, aluminij, nikelj in baker.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22" w:tooltip="Ročno obločno varjenje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Ročno obločno varjenje</w:t>
        </w:r>
      </w:hyperlink>
    </w:p>
    <w:p w14:paraId="6E31E968" w14:textId="77777777" w:rsidR="00833136" w:rsidRPr="00833136" w:rsidRDefault="00833136" w:rsidP="0083313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MIG/MAG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Metal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Inert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Gas/Metal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Active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Gas)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invertersko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varjenje z žico v zaščitnem plinu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, neaktivnem Argon ali Helij ali polnjeno žico v primeru MIG in aktivni CO2 v primeru MAG. Oba procesa sta zelo priljubljena zaradi enostavnosti in vsestranskosti.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23" w:tooltip="Invertersko varjenje z žico v zaščitnem plinu (stran ne obstaja)" w:history="1">
        <w:r w:rsidRPr="00833136">
          <w:rPr>
            <w:rFonts w:ascii="Arial" w:eastAsia="Times New Roman" w:hAnsi="Arial" w:cs="Arial"/>
            <w:i/>
            <w:iCs/>
            <w:color w:val="D73333"/>
            <w:kern w:val="0"/>
            <w:sz w:val="21"/>
            <w:szCs w:val="21"/>
            <w:u w:val="single"/>
            <w:lang w:eastAsia="sl-SI"/>
            <w14:ligatures w14:val="none"/>
          </w:rPr>
          <w:t>Varjenje z žico v zaščitnem plinu</w:t>
        </w:r>
      </w:hyperlink>
    </w:p>
    <w:p w14:paraId="0BD42A21" w14:textId="77777777" w:rsidR="00833136" w:rsidRPr="00833136" w:rsidRDefault="00833136" w:rsidP="0083313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lastRenderedPageBreak/>
        <w:t>TIG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Tungsten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Inert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Gas)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 xml:space="preserve">varjenje z </w:t>
      </w:r>
      <w:proofErr w:type="spellStart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netaljivo</w:t>
      </w:r>
      <w:proofErr w:type="spellEnd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Wolframovo</w:t>
      </w:r>
      <w:proofErr w:type="spellEnd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 xml:space="preserve"> elektrodo v inertnem plinu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 Argon ali Helij. Relativno zahtevni postopek varjenja za legirana jekla in barvne kovine ter letalsko industrijo se uporablja za zelo tanke pločevine.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24" w:tooltip="Varjenje TIG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 xml:space="preserve">Varjenje z </w:t>
        </w:r>
        <w:proofErr w:type="spellStart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netaljivo</w:t>
        </w:r>
        <w:proofErr w:type="spellEnd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 xml:space="preserve"> </w:t>
        </w:r>
        <w:proofErr w:type="spellStart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Wolframovo</w:t>
        </w:r>
        <w:proofErr w:type="spellEnd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 xml:space="preserve"> elektrodo</w:t>
        </w:r>
      </w:hyperlink>
    </w:p>
    <w:p w14:paraId="6560E477" w14:textId="77777777" w:rsidR="00833136" w:rsidRPr="00833136" w:rsidRDefault="00833136" w:rsidP="0083313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Plamensko varjenje in rezanje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Oxy-fuel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welding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and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cutting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) plinsko varjenje in rezanje je postopek, ki uporablja toploto pri zgorevanju goriva in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oksidatorja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uporablja se kisik in acetilen za varjenje ali pa rezanje.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25" w:tooltip="Plamensko varjenje in rezanje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Plamensko varjenje in rezanje</w:t>
        </w:r>
      </w:hyperlink>
    </w:p>
    <w:p w14:paraId="51299713" w14:textId="77777777" w:rsidR="00833136" w:rsidRPr="00833136" w:rsidRDefault="00833136" w:rsidP="0083313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Plazemsko rezanje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Plasma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Cutting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) je rezalni postopek kovin s pomočjo plazme, uporablja se visoko hitrostni curek inertnega plina ali stisnjenega zraka, ne gre za postopek varjenja, ampak rezanja, zaradi popularnosti se dostikrat omenja ob različnih varilnih postopkih.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26" w:tooltip="Plazemsko rezanje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Plazemsko rezanje</w:t>
        </w:r>
      </w:hyperlink>
    </w:p>
    <w:p w14:paraId="439598AE" w14:textId="77777777" w:rsidR="00833136" w:rsidRPr="00833136" w:rsidRDefault="00833136" w:rsidP="0083313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ERW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Electric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Resistance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Welding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)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elektro uporovno varjenje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je postopek, za spajanje pločevin z elektrodama, ki stisneta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varjenec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in zaradi električnega upora nastane dovolj velika toplotna energija, da se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varjenca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med elektrodama zmehčata in spojita.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27" w:tooltip="Elektro uporovno varjenje (stran ne obstaja)" w:history="1">
        <w:r w:rsidRPr="00833136">
          <w:rPr>
            <w:rFonts w:ascii="Arial" w:eastAsia="Times New Roman" w:hAnsi="Arial" w:cs="Arial"/>
            <w:i/>
            <w:iCs/>
            <w:color w:val="D73333"/>
            <w:kern w:val="0"/>
            <w:sz w:val="21"/>
            <w:szCs w:val="21"/>
            <w:u w:val="single"/>
            <w:lang w:eastAsia="sl-SI"/>
            <w14:ligatures w14:val="none"/>
          </w:rPr>
          <w:t>Elektro uporovno varjenje</w:t>
        </w:r>
      </w:hyperlink>
    </w:p>
    <w:p w14:paraId="23C5BC97" w14:textId="77777777" w:rsidR="00833136" w:rsidRDefault="00833136"/>
    <w:p w14:paraId="2F8E4AED" w14:textId="77777777" w:rsidR="00833136" w:rsidRPr="00833136" w:rsidRDefault="00833136" w:rsidP="0083313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Poznamo več postopkov varjenja, med najpopularnejšimi so:</w:t>
      </w:r>
    </w:p>
    <w:p w14:paraId="00DD245E" w14:textId="6C65893C" w:rsidR="00833136" w:rsidRPr="00833136" w:rsidRDefault="00833136" w:rsidP="00833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hyperlink r:id="rId28" w:tooltip="Varjenje TIG" w:history="1"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TIG</w:t>
        </w:r>
      </w:hyperlink>
      <w:r w:rsidRPr="008331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 varjenje z ne taljivo </w:t>
      </w:r>
      <w:proofErr w:type="spellStart"/>
      <w:r w:rsidRPr="008331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elektrodo</w:t>
      </w:r>
      <w:hyperlink r:id="rId29" w:tooltip="Plamensko varjenje in rezanje" w:history="1"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Plamensko</w:t>
        </w:r>
        <w:proofErr w:type="spellEnd"/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 xml:space="preserve"> </w:t>
        </w:r>
        <w:proofErr w:type="spellStart"/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varjenje</w:t>
        </w:r>
      </w:hyperlink>
      <w:hyperlink r:id="rId30" w:tooltip="Plazemsko rezanje" w:history="1"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>Plazemsko</w:t>
        </w:r>
        <w:proofErr w:type="spellEnd"/>
        <w:r w:rsidRPr="00833136">
          <w:rPr>
            <w:rFonts w:ascii="Times New Roman" w:eastAsia="Times New Roman" w:hAnsi="Times New Roman" w:cs="Times New Roman"/>
            <w:color w:val="3366CC"/>
            <w:kern w:val="0"/>
            <w:sz w:val="24"/>
            <w:szCs w:val="24"/>
            <w:u w:val="single"/>
            <w:lang w:eastAsia="sl-SI"/>
            <w14:ligatures w14:val="none"/>
          </w:rPr>
          <w:t xml:space="preserve"> rezanje</w:t>
        </w:r>
      </w:hyperlink>
      <w:r w:rsidRPr="008331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Robot za ERW elektro uporovno varjenje</w:t>
      </w:r>
    </w:p>
    <w:p w14:paraId="3EC8DB74" w14:textId="77777777" w:rsidR="00833136" w:rsidRPr="00833136" w:rsidRDefault="00833136" w:rsidP="0083313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MMA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Manual Metal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Arc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)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ročno obločno varjenje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: z AC tok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t.i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. varilnimi transformatorji (težji aparat - starejši način) ali DC tok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t.i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.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inverterji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, usmerniki, agregati (lažji aparat - novejši način). Najpopularnejši na svetu za vzdrževanje in popravila, primeren za jeklo, aluminij, nikelj in baker.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31" w:tooltip="Ročno obločno varjenje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Ročno obločno varjenje</w:t>
        </w:r>
      </w:hyperlink>
    </w:p>
    <w:p w14:paraId="3A97B88D" w14:textId="77777777" w:rsidR="00833136" w:rsidRPr="00833136" w:rsidRDefault="00833136" w:rsidP="0083313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MIG/MAG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Metal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Inert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Gas/Metal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Active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Gas)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invertersko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varjenje z žico v zaščitnem plinu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, neaktivnem Argon ali Helij ali polnjeno žico v primeru MIG in aktivni CO2 v primeru MAG. Oba procesa sta zelo priljubljena zaradi enostavnosti in vsestranskosti.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32" w:tooltip="Invertersko varjenje z žico v zaščitnem plinu (stran ne obstaja)" w:history="1">
        <w:r w:rsidRPr="00833136">
          <w:rPr>
            <w:rFonts w:ascii="Arial" w:eastAsia="Times New Roman" w:hAnsi="Arial" w:cs="Arial"/>
            <w:i/>
            <w:iCs/>
            <w:color w:val="D73333"/>
            <w:kern w:val="0"/>
            <w:sz w:val="21"/>
            <w:szCs w:val="21"/>
            <w:u w:val="single"/>
            <w:lang w:eastAsia="sl-SI"/>
            <w14:ligatures w14:val="none"/>
          </w:rPr>
          <w:t>Varjenje z žico v zaščitnem plinu</w:t>
        </w:r>
      </w:hyperlink>
    </w:p>
    <w:p w14:paraId="698FBC22" w14:textId="77777777" w:rsidR="00833136" w:rsidRPr="00833136" w:rsidRDefault="00833136" w:rsidP="0083313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TIG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Tungsten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Inert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Gas)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 xml:space="preserve">varjenje z </w:t>
      </w:r>
      <w:proofErr w:type="spellStart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netaljivo</w:t>
      </w:r>
      <w:proofErr w:type="spellEnd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Wolframovo</w:t>
      </w:r>
      <w:proofErr w:type="spellEnd"/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 xml:space="preserve"> elektrodo v inertnem plinu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 Argon ali Helij. Relativno zahtevni postopek varjenja za legirana jekla in barvne kovine ter letalsko industrijo se uporablja za zelo tanke pločevine.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33" w:tooltip="Varjenje TIG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 xml:space="preserve">Varjenje z </w:t>
        </w:r>
        <w:proofErr w:type="spellStart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netaljivo</w:t>
        </w:r>
        <w:proofErr w:type="spellEnd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 xml:space="preserve"> </w:t>
        </w:r>
        <w:proofErr w:type="spellStart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Wolframovo</w:t>
        </w:r>
        <w:proofErr w:type="spellEnd"/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 xml:space="preserve"> elektrodo</w:t>
        </w:r>
      </w:hyperlink>
    </w:p>
    <w:p w14:paraId="4A31460F" w14:textId="77777777" w:rsidR="00833136" w:rsidRPr="00833136" w:rsidRDefault="00833136" w:rsidP="0083313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Plamensko varjenje in rezanje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Oxy-fuel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welding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and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cutting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) plinsko varjenje in rezanje je postopek, ki uporablja toploto pri zgorevanju goriva in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oksidatorja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uporablja se kisik in acetilen za varjenje ali pa rezanje.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34" w:tooltip="Plamensko varjenje in rezanje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Plamensko varjenje in rezanje</w:t>
        </w:r>
      </w:hyperlink>
    </w:p>
    <w:p w14:paraId="5F5981E4" w14:textId="77777777" w:rsidR="00833136" w:rsidRPr="00833136" w:rsidRDefault="00833136" w:rsidP="0083313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Plazemsko rezanje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Plasma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Cutting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) je rezalni postopek kovin s pomočjo plazme, uporablja se visoko hitrostni curek inertnega plina ali stisnjenega zraka, ne gre za postopek varjenja, ampak rezanja, zaradi popularnosti se dostikrat omenja ob različnih varilnih postopkih.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35" w:tooltip="Plazemsko rezanje" w:history="1">
        <w:r w:rsidRPr="00833136">
          <w:rPr>
            <w:rFonts w:ascii="Arial" w:eastAsia="Times New Roman" w:hAnsi="Arial" w:cs="Arial"/>
            <w:i/>
            <w:iCs/>
            <w:color w:val="3366CC"/>
            <w:kern w:val="0"/>
            <w:sz w:val="21"/>
            <w:szCs w:val="21"/>
            <w:u w:val="single"/>
            <w:lang w:eastAsia="sl-SI"/>
            <w14:ligatures w14:val="none"/>
          </w:rPr>
          <w:t>Plazemsko rezanje</w:t>
        </w:r>
      </w:hyperlink>
    </w:p>
    <w:p w14:paraId="07D8FCDF" w14:textId="77777777" w:rsidR="00833136" w:rsidRPr="00833136" w:rsidRDefault="00833136" w:rsidP="0083313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</w:pP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ERW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(ang.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Electric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Resistance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Welding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) </w:t>
      </w:r>
      <w:r w:rsidRPr="0083313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sl-SI"/>
          <w14:ligatures w14:val="none"/>
        </w:rPr>
        <w:t>elektro uporovno varjenje</w:t>
      </w:r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 je postopek, za spajanje pločevin z elektrodama, ki stisneta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varjenec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in zaradi električnega upora nastane dovolj velika toplotna energija, da se </w:t>
      </w:r>
      <w:proofErr w:type="spellStart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>varjenca</w:t>
      </w:r>
      <w:proofErr w:type="spellEnd"/>
      <w:r w:rsidRPr="00833136">
        <w:rPr>
          <w:rFonts w:ascii="Arial" w:eastAsia="Times New Roman" w:hAnsi="Arial" w:cs="Arial"/>
          <w:color w:val="202122"/>
          <w:kern w:val="0"/>
          <w:sz w:val="21"/>
          <w:szCs w:val="21"/>
          <w:lang w:eastAsia="sl-SI"/>
          <w14:ligatures w14:val="none"/>
        </w:rPr>
        <w:t xml:space="preserve"> med elektrodama zmehčata in spojita. </w:t>
      </w:r>
      <w:r w:rsidRPr="0083313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sl-SI"/>
          <w14:ligatures w14:val="none"/>
        </w:rPr>
        <w:t>Glavni članek: </w:t>
      </w:r>
      <w:hyperlink r:id="rId36" w:tooltip="Elektro uporovno varjenje (stran ne obstaja)" w:history="1">
        <w:r w:rsidRPr="00833136">
          <w:rPr>
            <w:rFonts w:ascii="Arial" w:eastAsia="Times New Roman" w:hAnsi="Arial" w:cs="Arial"/>
            <w:i/>
            <w:iCs/>
            <w:color w:val="D73333"/>
            <w:kern w:val="0"/>
            <w:sz w:val="21"/>
            <w:szCs w:val="21"/>
            <w:u w:val="single"/>
            <w:lang w:eastAsia="sl-SI"/>
            <w14:ligatures w14:val="none"/>
          </w:rPr>
          <w:t>Elektro uporovno varjenje</w:t>
        </w:r>
      </w:hyperlink>
    </w:p>
    <w:p w14:paraId="0A132FD1" w14:textId="77777777" w:rsidR="00833136" w:rsidRDefault="00833136"/>
    <w:p w14:paraId="68C5B008" w14:textId="77777777" w:rsidR="00E14262" w:rsidRDefault="00E14262"/>
    <w:p w14:paraId="0D2CE64D" w14:textId="75E87B89" w:rsidR="00E14262" w:rsidRDefault="00E14262">
      <w:r>
        <w:rPr>
          <w:noProof/>
        </w:rPr>
        <w:lastRenderedPageBreak/>
        <w:drawing>
          <wp:inline distT="0" distB="0" distL="0" distR="0" wp14:anchorId="72D81E2B" wp14:editId="753D436F">
            <wp:extent cx="5760720" cy="4320540"/>
            <wp:effectExtent l="0" t="0" r="0" b="3810"/>
            <wp:docPr id="2" name="Slika 1" descr="pulzni varilni ap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lzni varilni aparat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797A5" w14:textId="77777777" w:rsidR="00E14262" w:rsidRDefault="00E14262"/>
    <w:p w14:paraId="0F0B26DF" w14:textId="3662786B" w:rsidR="00E14262" w:rsidRDefault="00E14262">
      <w:r>
        <w:t>TIG varjenje</w:t>
      </w:r>
    </w:p>
    <w:p w14:paraId="2ACCF8CB" w14:textId="77777777" w:rsidR="00E14262" w:rsidRDefault="00E14262"/>
    <w:p w14:paraId="58FB3960" w14:textId="13A9F1B6" w:rsidR="00E14262" w:rsidRDefault="00E14262">
      <w:r>
        <w:rPr>
          <w:noProof/>
        </w:rPr>
        <w:drawing>
          <wp:inline distT="0" distB="0" distL="0" distR="0" wp14:anchorId="79AA99FF" wp14:editId="12B3A741">
            <wp:extent cx="5760720" cy="3240405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EC77" w14:textId="77777777" w:rsidR="00E14262" w:rsidRDefault="00E14262"/>
    <w:p w14:paraId="27C2E7D0" w14:textId="56270DC0" w:rsidR="00E14262" w:rsidRDefault="00E14262">
      <w:r>
        <w:rPr>
          <w:noProof/>
        </w:rPr>
        <w:lastRenderedPageBreak/>
        <w:drawing>
          <wp:inline distT="0" distB="0" distL="0" distR="0" wp14:anchorId="334758F8" wp14:editId="532CE0E2">
            <wp:extent cx="2857500" cy="4290060"/>
            <wp:effectExtent l="0" t="0" r="0" b="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7BFE" w14:textId="77777777" w:rsidR="00E14262" w:rsidRDefault="00E14262"/>
    <w:p w14:paraId="25FB71B0" w14:textId="44C700D3" w:rsidR="00E14262" w:rsidRDefault="00E14262">
      <w:r>
        <w:rPr>
          <w:noProof/>
        </w:rPr>
        <w:drawing>
          <wp:inline distT="0" distB="0" distL="0" distR="0" wp14:anchorId="217770DA" wp14:editId="7E3118A2">
            <wp:extent cx="1905000" cy="1432560"/>
            <wp:effectExtent l="0" t="0" r="0" b="0"/>
            <wp:docPr id="5" name="Slika 4" descr="Fronius MagicWave 230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onius MagicWave 230i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71174" w14:textId="77777777" w:rsidR="00E14262" w:rsidRDefault="00E14262"/>
    <w:p w14:paraId="0E9ECB17" w14:textId="4A6D6CCA" w:rsidR="00E14262" w:rsidRDefault="00E14262">
      <w:r>
        <w:rPr>
          <w:noProof/>
        </w:rPr>
        <w:lastRenderedPageBreak/>
        <w:drawing>
          <wp:inline distT="0" distB="0" distL="0" distR="0" wp14:anchorId="62F34FE8" wp14:editId="2B4D5EE9">
            <wp:extent cx="1699260" cy="2689860"/>
            <wp:effectExtent l="0" t="0" r="0" b="0"/>
            <wp:docPr id="6" name="Slika 5" descr="AR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17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3D18" w14:textId="77777777" w:rsidR="00E14262" w:rsidRDefault="00E14262"/>
    <w:p w14:paraId="7511CDE6" w14:textId="0A21F299" w:rsidR="00E14262" w:rsidRDefault="00E14262">
      <w:r>
        <w:rPr>
          <w:noProof/>
        </w:rPr>
        <w:drawing>
          <wp:inline distT="0" distB="0" distL="0" distR="0" wp14:anchorId="53649985" wp14:editId="55625729">
            <wp:extent cx="1752600" cy="2598420"/>
            <wp:effectExtent l="0" t="0" r="0" b="0"/>
            <wp:docPr id="7" name="Slika 6" descr="AR - s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 - serija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D2207" w14:textId="77777777" w:rsidR="00E14262" w:rsidRDefault="00E14262"/>
    <w:p w14:paraId="4FDA26D5" w14:textId="10AC6918" w:rsidR="00E14262" w:rsidRDefault="00E14262">
      <w:r>
        <w:rPr>
          <w:noProof/>
        </w:rPr>
        <w:drawing>
          <wp:inline distT="0" distB="0" distL="0" distR="0" wp14:anchorId="414868E1" wp14:editId="11EC4B32">
            <wp:extent cx="2621280" cy="1744980"/>
            <wp:effectExtent l="0" t="0" r="7620" b="7620"/>
            <wp:docPr id="8" name="Slika 7" descr="System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ystem Engineeri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6814F" w14:textId="77777777" w:rsidR="003130D9" w:rsidRDefault="003130D9"/>
    <w:p w14:paraId="5B3896BC" w14:textId="50246299" w:rsidR="003130D9" w:rsidRDefault="003130D9">
      <w:r>
        <w:rPr>
          <w:noProof/>
        </w:rPr>
        <w:lastRenderedPageBreak/>
        <w:drawing>
          <wp:inline distT="0" distB="0" distL="0" distR="0" wp14:anchorId="1EE7701C" wp14:editId="76CFAFA6">
            <wp:extent cx="5760720" cy="3845372"/>
            <wp:effectExtent l="0" t="0" r="0" b="3175"/>
            <wp:docPr id="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BE445" w14:textId="63A34481" w:rsidR="003130D9" w:rsidRDefault="003130D9">
      <w:r>
        <w:rPr>
          <w:noProof/>
        </w:rPr>
        <w:drawing>
          <wp:inline distT="0" distB="0" distL="0" distR="0" wp14:anchorId="09880686" wp14:editId="73EDF2EC">
            <wp:extent cx="5760720" cy="3844435"/>
            <wp:effectExtent l="0" t="0" r="0" b="3810"/>
            <wp:docPr id="1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337D" w14:textId="77777777" w:rsidR="003130D9" w:rsidRDefault="003130D9"/>
    <w:p w14:paraId="3F7D1BB4" w14:textId="3D007160" w:rsidR="003130D9" w:rsidRDefault="003130D9">
      <w:r>
        <w:rPr>
          <w:noProof/>
        </w:rPr>
        <w:lastRenderedPageBreak/>
        <w:drawing>
          <wp:inline distT="0" distB="0" distL="0" distR="0" wp14:anchorId="550A37E1" wp14:editId="685463B0">
            <wp:extent cx="5760720" cy="3844435"/>
            <wp:effectExtent l="0" t="0" r="0" b="381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FD7B" w14:textId="77777777" w:rsidR="003130D9" w:rsidRDefault="003130D9"/>
    <w:sectPr w:rsidR="0031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4618"/>
    <w:multiLevelType w:val="multilevel"/>
    <w:tmpl w:val="7ED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D091A"/>
    <w:multiLevelType w:val="multilevel"/>
    <w:tmpl w:val="948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3234">
    <w:abstractNumId w:val="0"/>
  </w:num>
  <w:num w:numId="2" w16cid:durableId="174602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96"/>
    <w:rsid w:val="00161CCD"/>
    <w:rsid w:val="003130D9"/>
    <w:rsid w:val="00833136"/>
    <w:rsid w:val="00DB7096"/>
    <w:rsid w:val="00E1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6482"/>
  <w15:chartTrackingRefBased/>
  <w15:docId w15:val="{E1185CD7-86EB-4F86-B12B-1435F1BC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33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.wikipedia.org/wiki/Cevovodni_transport" TargetMode="External"/><Relationship Id="rId18" Type="http://schemas.openxmlformats.org/officeDocument/2006/relationships/hyperlink" Target="https://sl.wikipedia.org/wiki/Tank" TargetMode="External"/><Relationship Id="rId26" Type="http://schemas.openxmlformats.org/officeDocument/2006/relationships/hyperlink" Target="https://sl.wikipedia.org/wiki/Plazemsko_rezanje" TargetMode="External"/><Relationship Id="rId39" Type="http://schemas.openxmlformats.org/officeDocument/2006/relationships/image" Target="media/image4.jpeg"/><Relationship Id="rId21" Type="http://schemas.openxmlformats.org/officeDocument/2006/relationships/hyperlink" Target="https://sl.wikipedia.org/wiki/Plazemsko_rezanje" TargetMode="External"/><Relationship Id="rId34" Type="http://schemas.openxmlformats.org/officeDocument/2006/relationships/hyperlink" Target="https://sl.wikipedia.org/wiki/Plamensko_varjenje_in_rezanje" TargetMode="External"/><Relationship Id="rId42" Type="http://schemas.openxmlformats.org/officeDocument/2006/relationships/image" Target="media/image7.jpeg"/><Relationship Id="rId47" Type="http://schemas.openxmlformats.org/officeDocument/2006/relationships/fontTable" Target="fontTable.xml"/><Relationship Id="rId7" Type="http://schemas.openxmlformats.org/officeDocument/2006/relationships/hyperlink" Target="https://sl.wikipedia.org/wiki/Materi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.wikipedia.org/wiki/Most" TargetMode="External"/><Relationship Id="rId29" Type="http://schemas.openxmlformats.org/officeDocument/2006/relationships/hyperlink" Target="https://sl.wikipedia.org/wiki/Plamensko_varjenje_in_rezanj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Spoj" TargetMode="External"/><Relationship Id="rId11" Type="http://schemas.openxmlformats.org/officeDocument/2006/relationships/hyperlink" Target="https://sl.wikipedia.org/wiki/Pe%C4%8D_(kurilna_naprava)" TargetMode="External"/><Relationship Id="rId24" Type="http://schemas.openxmlformats.org/officeDocument/2006/relationships/hyperlink" Target="https://sl.wikipedia.org/wiki/Varjenje_TIG" TargetMode="External"/><Relationship Id="rId32" Type="http://schemas.openxmlformats.org/officeDocument/2006/relationships/hyperlink" Target="https://sl.wikipedia.org/w/index.php?title=Invertersko_varjenje_z_%C5%BEico_v_za%C5%A1%C4%8Ditnem_plinu&amp;action=edit&amp;redlink=1" TargetMode="External"/><Relationship Id="rId37" Type="http://schemas.openxmlformats.org/officeDocument/2006/relationships/image" Target="media/image2.jpeg"/><Relationship Id="rId40" Type="http://schemas.openxmlformats.org/officeDocument/2006/relationships/image" Target="media/image5.jpeg"/><Relationship Id="rId45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s://sl.wikipedia.org/wiki/Podmornica" TargetMode="External"/><Relationship Id="rId23" Type="http://schemas.openxmlformats.org/officeDocument/2006/relationships/hyperlink" Target="https://sl.wikipedia.org/w/index.php?title=Invertersko_varjenje_z_%C5%BEico_v_za%C5%A1%C4%8Ditnem_plinu&amp;action=edit&amp;redlink=1" TargetMode="External"/><Relationship Id="rId28" Type="http://schemas.openxmlformats.org/officeDocument/2006/relationships/hyperlink" Target="https://sl.wikipedia.org/wiki/Varjenje_TIG" TargetMode="External"/><Relationship Id="rId36" Type="http://schemas.openxmlformats.org/officeDocument/2006/relationships/hyperlink" Target="https://sl.wikipedia.org/w/index.php?title=Elektro_uporovno_varjenje&amp;action=edit&amp;redlink=1" TargetMode="External"/><Relationship Id="rId10" Type="http://schemas.openxmlformats.org/officeDocument/2006/relationships/hyperlink" Target="https://sl.wikipedia.org/wiki/Kotel_(toplotna_naprava)" TargetMode="External"/><Relationship Id="rId19" Type="http://schemas.openxmlformats.org/officeDocument/2006/relationships/hyperlink" Target="https://sl.wikipedia.org/wiki/Varjenje_TIG" TargetMode="External"/><Relationship Id="rId31" Type="http://schemas.openxmlformats.org/officeDocument/2006/relationships/hyperlink" Target="https://sl.wikipedia.org/wiki/Ro%C4%8Dno_oblo%C4%8Dno_varjenje" TargetMode="External"/><Relationship Id="rId44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Pritisk" TargetMode="External"/><Relationship Id="rId14" Type="http://schemas.openxmlformats.org/officeDocument/2006/relationships/hyperlink" Target="https://sl.wikipedia.org/wiki/Ladja" TargetMode="External"/><Relationship Id="rId22" Type="http://schemas.openxmlformats.org/officeDocument/2006/relationships/hyperlink" Target="https://sl.wikipedia.org/wiki/Ro%C4%8Dno_oblo%C4%8Dno_varjenje" TargetMode="External"/><Relationship Id="rId27" Type="http://schemas.openxmlformats.org/officeDocument/2006/relationships/hyperlink" Target="https://sl.wikipedia.org/w/index.php?title=Elektro_uporovno_varjenje&amp;action=edit&amp;redlink=1" TargetMode="External"/><Relationship Id="rId30" Type="http://schemas.openxmlformats.org/officeDocument/2006/relationships/hyperlink" Target="https://sl.wikipedia.org/wiki/Plazemsko_rezanje" TargetMode="External"/><Relationship Id="rId35" Type="http://schemas.openxmlformats.org/officeDocument/2006/relationships/hyperlink" Target="https://sl.wikipedia.org/wiki/Plazemsko_rezanje" TargetMode="External"/><Relationship Id="rId43" Type="http://schemas.openxmlformats.org/officeDocument/2006/relationships/image" Target="media/image8.jpeg"/><Relationship Id="rId48" Type="http://schemas.openxmlformats.org/officeDocument/2006/relationships/theme" Target="theme/theme1.xml"/><Relationship Id="rId8" Type="http://schemas.openxmlformats.org/officeDocument/2006/relationships/hyperlink" Target="https://sl.wikipedia.org/wiki/Toplot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l.wikipedia.org/wiki/Jedrski_reaktor" TargetMode="External"/><Relationship Id="rId17" Type="http://schemas.openxmlformats.org/officeDocument/2006/relationships/hyperlink" Target="https://sl.wikipedia.org/wiki/Letalski_motor" TargetMode="External"/><Relationship Id="rId25" Type="http://schemas.openxmlformats.org/officeDocument/2006/relationships/hyperlink" Target="https://sl.wikipedia.org/wiki/Plamensko_varjenje_in_rezanje" TargetMode="External"/><Relationship Id="rId33" Type="http://schemas.openxmlformats.org/officeDocument/2006/relationships/hyperlink" Target="https://sl.wikipedia.org/wiki/Varjenje_TIG" TargetMode="External"/><Relationship Id="rId38" Type="http://schemas.openxmlformats.org/officeDocument/2006/relationships/image" Target="media/image3.jpeg"/><Relationship Id="rId46" Type="http://schemas.openxmlformats.org/officeDocument/2006/relationships/image" Target="media/image11.jpeg"/><Relationship Id="rId20" Type="http://schemas.openxmlformats.org/officeDocument/2006/relationships/hyperlink" Target="https://sl.wikipedia.org/wiki/Plamensko_varjenje_in_rezanje" TargetMode="External"/><Relationship Id="rId4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Žibret</dc:creator>
  <cp:keywords/>
  <dc:description/>
  <cp:lastModifiedBy>Mitja Žibret</cp:lastModifiedBy>
  <cp:revision>2</cp:revision>
  <dcterms:created xsi:type="dcterms:W3CDTF">2024-01-20T19:02:00Z</dcterms:created>
  <dcterms:modified xsi:type="dcterms:W3CDTF">2024-01-20T19:02:00Z</dcterms:modified>
</cp:coreProperties>
</file>